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9385" w14:textId="73E6563A" w:rsidR="00462594" w:rsidRDefault="009D7F6C" w:rsidP="009D7F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MEMORANDUM AND ORDER</w:t>
      </w:r>
    </w:p>
    <w:p w14:paraId="4851FAD9" w14:textId="35CA8C8F" w:rsidR="009D7F6C" w:rsidRDefault="009D7F6C" w:rsidP="009D7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  <w:t>Addison County Bar Association</w:t>
      </w:r>
    </w:p>
    <w:p w14:paraId="367F145B" w14:textId="3D7E06DB" w:rsidR="009D7F6C" w:rsidRDefault="009D7F6C" w:rsidP="009D7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FR:</w:t>
      </w:r>
      <w:r>
        <w:rPr>
          <w:rFonts w:ascii="Times New Roman" w:hAnsi="Times New Roman" w:cs="Times New Roman"/>
          <w:sz w:val="24"/>
          <w:szCs w:val="24"/>
        </w:rPr>
        <w:tab/>
        <w:t xml:space="preserve">Alison Arms, Presiding Judge,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Courthouse</w:t>
      </w:r>
    </w:p>
    <w:p w14:paraId="26D9C219" w14:textId="50A30883" w:rsidR="009D7F6C" w:rsidRDefault="009D7F6C" w:rsidP="009D7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DT:</w:t>
      </w:r>
      <w:r>
        <w:rPr>
          <w:rFonts w:ascii="Times New Roman" w:hAnsi="Times New Roman" w:cs="Times New Roman"/>
          <w:sz w:val="24"/>
          <w:szCs w:val="24"/>
        </w:rPr>
        <w:tab/>
        <w:t>July 29, 2020</w:t>
      </w:r>
    </w:p>
    <w:p w14:paraId="198A67DA" w14:textId="0594A69F" w:rsidR="009D7F6C" w:rsidRDefault="009D7F6C" w:rsidP="009D7F6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  <w:t>Jury Restart, Addison County</w:t>
      </w:r>
    </w:p>
    <w:p w14:paraId="1F6E0355" w14:textId="5A8289C0" w:rsidR="009D7F6C" w:rsidRDefault="009D7F6C" w:rsidP="009D7F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1C5B4" w14:textId="351D650A" w:rsidR="00892AC9" w:rsidRDefault="009D7F6C" w:rsidP="009D7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2AC9">
        <w:rPr>
          <w:rFonts w:ascii="Times New Roman" w:hAnsi="Times New Roman" w:cs="Times New Roman"/>
          <w:sz w:val="24"/>
          <w:szCs w:val="24"/>
        </w:rPr>
        <w:t>I hope this finds you and your families well.</w:t>
      </w:r>
    </w:p>
    <w:p w14:paraId="6E869682" w14:textId="77777777" w:rsidR="00892AC9" w:rsidRDefault="00892AC9" w:rsidP="009D7F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65613" w14:textId="114A680E" w:rsidR="009D7F6C" w:rsidRDefault="009D7F6C" w:rsidP="00892A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July 27, 2020 undersigned was provided with a copy of the Supreme Court Jury Restart Committee:  Report on Resumption of Criminal Jury Trial</w:t>
      </w:r>
      <w:r w:rsidR="00DB0F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(Jul. 20, 2020)(hereinafter Report).  There, the Committee identified Addison County as a court wherein jury trials</w:t>
      </w:r>
      <w:r w:rsidR="001B6851">
        <w:rPr>
          <w:rFonts w:ascii="Times New Roman" w:hAnsi="Times New Roman" w:cs="Times New Roman"/>
          <w:sz w:val="24"/>
          <w:szCs w:val="24"/>
        </w:rPr>
        <w:t>, once commenced,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1B6851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consist of no more than six jurors.  The purpose of this Memorandum and Order is to identify those trial ready cases wherein the parties agree to six-person juries in an effort to formulate a unit plan for resumption of trials in Addison County consistent with </w:t>
      </w:r>
      <w:r w:rsidR="001B6851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guidance in the Report.</w:t>
      </w:r>
    </w:p>
    <w:p w14:paraId="7CA87340" w14:textId="655A51CA" w:rsidR="009D7F6C" w:rsidRDefault="009D7F6C" w:rsidP="009D7F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709495" w14:textId="2937DB99" w:rsidR="001B6851" w:rsidRDefault="009D7F6C" w:rsidP="009D7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Jury draw will not occur for cases which are currently scheduled for jury draw to occur in September 2020</w:t>
      </w:r>
      <w:r w:rsidR="00DB0F2A">
        <w:rPr>
          <w:rFonts w:ascii="Times New Roman" w:hAnsi="Times New Roman" w:cs="Times New Roman"/>
          <w:sz w:val="24"/>
          <w:szCs w:val="24"/>
        </w:rPr>
        <w:t xml:space="preserve">, yet the pretrial hearings which are currently scheduled for September </w:t>
      </w:r>
      <w:r w:rsidR="00387F1B">
        <w:rPr>
          <w:rFonts w:ascii="Times New Roman" w:hAnsi="Times New Roman" w:cs="Times New Roman"/>
          <w:sz w:val="24"/>
          <w:szCs w:val="24"/>
        </w:rPr>
        <w:t>15</w:t>
      </w:r>
      <w:r w:rsidR="00DB0F2A">
        <w:rPr>
          <w:rFonts w:ascii="Times New Roman" w:hAnsi="Times New Roman" w:cs="Times New Roman"/>
          <w:sz w:val="24"/>
          <w:szCs w:val="24"/>
        </w:rPr>
        <w:t xml:space="preserve">, 2020 </w:t>
      </w:r>
      <w:r w:rsidR="00892AC9">
        <w:rPr>
          <w:rFonts w:ascii="Times New Roman" w:hAnsi="Times New Roman" w:cs="Times New Roman"/>
          <w:sz w:val="24"/>
          <w:szCs w:val="24"/>
        </w:rPr>
        <w:t>will be held.  The pretrial hearings will be more in the nature of a status conference.</w:t>
      </w:r>
      <w:r>
        <w:rPr>
          <w:rFonts w:ascii="Times New Roman" w:hAnsi="Times New Roman" w:cs="Times New Roman"/>
          <w:sz w:val="24"/>
          <w:szCs w:val="24"/>
        </w:rPr>
        <w:t xml:space="preserve"> The Report suggests multiple steps to ensure the safe resumption of trials which are dependent upon decision making by the Court Administrator</w:t>
      </w:r>
      <w:r w:rsidR="001B6851">
        <w:rPr>
          <w:rFonts w:ascii="Times New Roman" w:hAnsi="Times New Roman" w:cs="Times New Roman"/>
          <w:sz w:val="24"/>
          <w:szCs w:val="24"/>
        </w:rPr>
        <w:t>’s Office</w:t>
      </w:r>
      <w:r>
        <w:rPr>
          <w:rFonts w:ascii="Times New Roman" w:hAnsi="Times New Roman" w:cs="Times New Roman"/>
          <w:sz w:val="24"/>
          <w:szCs w:val="24"/>
        </w:rPr>
        <w:t xml:space="preserve"> and others</w:t>
      </w:r>
      <w:r w:rsidR="001B6851">
        <w:rPr>
          <w:rFonts w:ascii="Times New Roman" w:hAnsi="Times New Roman" w:cs="Times New Roman"/>
          <w:sz w:val="24"/>
          <w:szCs w:val="24"/>
        </w:rPr>
        <w:t xml:space="preserve"> which are not expected in </w:t>
      </w:r>
      <w:r w:rsidR="00DB0F2A">
        <w:rPr>
          <w:rFonts w:ascii="Times New Roman" w:hAnsi="Times New Roman" w:cs="Times New Roman"/>
          <w:sz w:val="24"/>
          <w:szCs w:val="24"/>
        </w:rPr>
        <w:t>time to allow for</w:t>
      </w:r>
      <w:r w:rsidR="001B6851">
        <w:rPr>
          <w:rFonts w:ascii="Times New Roman" w:hAnsi="Times New Roman" w:cs="Times New Roman"/>
          <w:sz w:val="24"/>
          <w:szCs w:val="24"/>
        </w:rPr>
        <w:t xml:space="preserve"> commence</w:t>
      </w:r>
      <w:r w:rsidR="00DB0F2A">
        <w:rPr>
          <w:rFonts w:ascii="Times New Roman" w:hAnsi="Times New Roman" w:cs="Times New Roman"/>
          <w:sz w:val="24"/>
          <w:szCs w:val="24"/>
        </w:rPr>
        <w:t>ment of</w:t>
      </w:r>
      <w:r w:rsidR="001B6851">
        <w:rPr>
          <w:rFonts w:ascii="Times New Roman" w:hAnsi="Times New Roman" w:cs="Times New Roman"/>
          <w:sz w:val="24"/>
          <w:szCs w:val="24"/>
        </w:rPr>
        <w:t xml:space="preserve"> trials in September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6851">
        <w:rPr>
          <w:rFonts w:ascii="Times New Roman" w:hAnsi="Times New Roman" w:cs="Times New Roman"/>
          <w:sz w:val="24"/>
          <w:szCs w:val="24"/>
        </w:rPr>
        <w:t xml:space="preserve"> One of the preliminary steps requires an assessment of the number of cases to be tried as an initial matter and on an ongoing basis a</w:t>
      </w:r>
      <w:r w:rsidR="00387F1B">
        <w:rPr>
          <w:rFonts w:ascii="Times New Roman" w:hAnsi="Times New Roman" w:cs="Times New Roman"/>
          <w:sz w:val="24"/>
          <w:szCs w:val="24"/>
        </w:rPr>
        <w:t>s</w:t>
      </w:r>
      <w:r w:rsidR="001B6851">
        <w:rPr>
          <w:rFonts w:ascii="Times New Roman" w:hAnsi="Times New Roman" w:cs="Times New Roman"/>
          <w:sz w:val="24"/>
          <w:szCs w:val="24"/>
        </w:rPr>
        <w:t xml:space="preserve"> we undertake our preparations.</w:t>
      </w:r>
    </w:p>
    <w:p w14:paraId="4CC28398" w14:textId="77777777" w:rsidR="001B6851" w:rsidRDefault="001B6851" w:rsidP="009D7F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008FD1" w14:textId="534B75AB" w:rsidR="009D7F6C" w:rsidRDefault="001B6851" w:rsidP="001B68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assess the volume of cases to be tried, all practitioners representing clients charged with pending criminal cases that are trial ready (currently scheduled for a pretrial and draw) should notify the Addison County Criminal docket clerk </w:t>
      </w:r>
      <w:r w:rsidR="00DB0F2A">
        <w:rPr>
          <w:rFonts w:ascii="Times New Roman" w:hAnsi="Times New Roman" w:cs="Times New Roman"/>
          <w:sz w:val="24"/>
          <w:szCs w:val="24"/>
        </w:rPr>
        <w:t xml:space="preserve">in writing </w:t>
      </w:r>
      <w:r>
        <w:rPr>
          <w:rFonts w:ascii="Times New Roman" w:hAnsi="Times New Roman" w:cs="Times New Roman"/>
          <w:sz w:val="24"/>
          <w:szCs w:val="24"/>
        </w:rPr>
        <w:t>by August 30, 2020 as to whether trial by judge, six-person or twelve-person jury is requested.</w:t>
      </w:r>
      <w:r w:rsidR="00DB0F2A">
        <w:rPr>
          <w:rFonts w:ascii="Times New Roman" w:hAnsi="Times New Roman" w:cs="Times New Roman"/>
          <w:sz w:val="24"/>
          <w:szCs w:val="24"/>
        </w:rPr>
        <w:t xml:space="preserve">  Requests for an update of this nature made be made periodically on an ongoing basis.</w:t>
      </w:r>
    </w:p>
    <w:p w14:paraId="4DDAA846" w14:textId="5876766C" w:rsidR="001B6851" w:rsidRDefault="001B6851" w:rsidP="001B68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38389E0" w14:textId="63939116" w:rsidR="00892AC9" w:rsidRDefault="00892AC9" w:rsidP="001B68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happy to answer any questions that folks have about resuming trials</w:t>
      </w:r>
      <w:r w:rsidR="00387F1B">
        <w:rPr>
          <w:rFonts w:ascii="Times New Roman" w:hAnsi="Times New Roman" w:cs="Times New Roman"/>
          <w:sz w:val="24"/>
          <w:szCs w:val="24"/>
        </w:rPr>
        <w:t xml:space="preserve"> to the extent that I have them</w:t>
      </w:r>
      <w:r>
        <w:rPr>
          <w:rFonts w:ascii="Times New Roman" w:hAnsi="Times New Roman" w:cs="Times New Roman"/>
          <w:sz w:val="24"/>
          <w:szCs w:val="24"/>
        </w:rPr>
        <w:t xml:space="preserve">.  Please feel free to forward your questions to </w:t>
      </w:r>
      <w:hyperlink r:id="rId4" w:history="1">
        <w:r w:rsidRPr="00F0346F">
          <w:rPr>
            <w:rStyle w:val="Hyperlink"/>
            <w:rFonts w:ascii="Times New Roman" w:hAnsi="Times New Roman" w:cs="Times New Roman"/>
            <w:sz w:val="24"/>
            <w:szCs w:val="24"/>
          </w:rPr>
          <w:t>Becky.penberthy@vermont.gov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0852A97" w14:textId="77777777" w:rsidR="00892AC9" w:rsidRDefault="00892AC9" w:rsidP="001B68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3A9E3C7" w14:textId="0EA72159" w:rsidR="001B6851" w:rsidRDefault="00892AC9" w:rsidP="00892A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Hon. Thomas Carlson is the incoming Presiding Judge in Addison County, beginning on September 8, 2020. </w:t>
      </w:r>
      <w:r w:rsidR="00DB0F2A">
        <w:rPr>
          <w:rFonts w:ascii="Times New Roman" w:hAnsi="Times New Roman" w:cs="Times New Roman"/>
          <w:sz w:val="24"/>
          <w:szCs w:val="24"/>
        </w:rPr>
        <w:t>Updates regarding trial readiness will be communicated to the Bar as the</w:t>
      </w:r>
      <w:r>
        <w:rPr>
          <w:rFonts w:ascii="Times New Roman" w:hAnsi="Times New Roman" w:cs="Times New Roman"/>
          <w:sz w:val="24"/>
          <w:szCs w:val="24"/>
        </w:rPr>
        <w:t>y</w:t>
      </w:r>
      <w:r w:rsidR="00DB0F2A">
        <w:rPr>
          <w:rFonts w:ascii="Times New Roman" w:hAnsi="Times New Roman" w:cs="Times New Roman"/>
          <w:sz w:val="24"/>
          <w:szCs w:val="24"/>
        </w:rPr>
        <w:t xml:space="preserve"> develop</w:t>
      </w:r>
      <w:r>
        <w:rPr>
          <w:rFonts w:ascii="Times New Roman" w:hAnsi="Times New Roman" w:cs="Times New Roman"/>
          <w:sz w:val="24"/>
          <w:szCs w:val="24"/>
        </w:rPr>
        <w:t xml:space="preserve"> by either Judge Carlson or myself.</w:t>
      </w:r>
    </w:p>
    <w:p w14:paraId="69C0CCDA" w14:textId="247FADD9" w:rsidR="00DB0F2A" w:rsidRDefault="00DB0F2A" w:rsidP="001B68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13D31D3" w14:textId="17838F18" w:rsidR="00DB0F2A" w:rsidRDefault="00DB0F2A" w:rsidP="001B68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all for your patience and understanding with this process.</w:t>
      </w:r>
    </w:p>
    <w:p w14:paraId="2D153A1A" w14:textId="2262BBA2" w:rsidR="00DB0F2A" w:rsidRDefault="00DB0F2A" w:rsidP="001B68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0C4F491" w14:textId="7C1D1588" w:rsidR="00DB0F2A" w:rsidRDefault="00DB0F2A" w:rsidP="001B68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2D00011" w14:textId="0E6FE388" w:rsidR="00DB0F2A" w:rsidRDefault="00DB0F2A" w:rsidP="001B68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 Arms</w:t>
      </w:r>
    </w:p>
    <w:p w14:paraId="05B77DFE" w14:textId="77777777" w:rsidR="009D7F6C" w:rsidRDefault="009D7F6C" w:rsidP="009D7F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B7B97" w14:textId="119113F6" w:rsidR="009D7F6C" w:rsidRPr="009D7F6C" w:rsidRDefault="009D7F6C" w:rsidP="009D7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7F6C" w:rsidRPr="009D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C"/>
    <w:rsid w:val="001B6851"/>
    <w:rsid w:val="00387F1B"/>
    <w:rsid w:val="00462594"/>
    <w:rsid w:val="00892AC9"/>
    <w:rsid w:val="009D7F6C"/>
    <w:rsid w:val="00BB6329"/>
    <w:rsid w:val="00DA2F88"/>
    <w:rsid w:val="00D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F7D6"/>
  <w15:chartTrackingRefBased/>
  <w15:docId w15:val="{392B2D32-4FFF-41DF-B02C-2498C6AD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A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cky.penberthy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Arms, Alison</dc:creator>
  <cp:keywords/>
  <dc:description/>
  <cp:lastModifiedBy>Mary Deaett</cp:lastModifiedBy>
  <cp:revision>2</cp:revision>
  <cp:lastPrinted>2020-07-29T18:30:00Z</cp:lastPrinted>
  <dcterms:created xsi:type="dcterms:W3CDTF">2020-07-30T11:59:00Z</dcterms:created>
  <dcterms:modified xsi:type="dcterms:W3CDTF">2020-07-30T11:59:00Z</dcterms:modified>
</cp:coreProperties>
</file>